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71" w:rsidRDefault="00CC7571" w:rsidP="00CC757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6pt;margin-top:0;width:269.25pt;height:49.65pt;z-index:251660288" fillcolor="silver">
            <v:shadow color="#868686"/>
            <v:textpath style="font-family:&quot;Comic Sans MS&quot;;font-size:24pt;v-text-kern:t" trim="t" fitpath="t" string="THE RAIDER&#10;UPDATER"/>
          </v:shape>
        </w:pic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-106680</wp:posOffset>
            </wp:positionV>
            <wp:extent cx="1371600" cy="1021080"/>
            <wp:effectExtent l="19050" t="0" r="0" b="0"/>
            <wp:wrapNone/>
            <wp:docPr id="3" name="Picture 3" descr="R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
                    <pic:cNvPicPr>
                      <a:picLocks noChangeAspect="1" noChangeArrowheads="1"/>
                    </pic:cNvPicPr>
                  </pic:nvPicPr>
                  <pic:blipFill>
                    <a:blip r:embed="rId4" cstate="print"/>
                    <a:srcRect/>
                    <a:stretch>
                      <a:fillRect/>
                    </a:stretch>
                  </pic:blipFill>
                  <pic:spPr bwMode="auto">
                    <a:xfrm>
                      <a:off x="0" y="0"/>
                      <a:ext cx="1371600" cy="1021080"/>
                    </a:xfrm>
                    <a:prstGeom prst="rect">
                      <a:avLst/>
                    </a:prstGeom>
                    <a:noFill/>
                    <a:ln w="9525">
                      <a:noFill/>
                      <a:miter lim="800000"/>
                      <a:headEnd/>
                      <a:tailEnd/>
                    </a:ln>
                  </pic:spPr>
                </pic:pic>
              </a:graphicData>
            </a:graphic>
          </wp:anchor>
        </w:drawing>
      </w:r>
    </w:p>
    <w:p w:rsidR="00CC7571" w:rsidRDefault="00CC7571" w:rsidP="00CC7571"/>
    <w:p w:rsidR="00CC7571" w:rsidRDefault="00CC7571" w:rsidP="00CC7571"/>
    <w:p w:rsidR="00CC7571" w:rsidRDefault="00CC7571" w:rsidP="00CC7571">
      <w:pPr>
        <w:rPr>
          <w:rFonts w:ascii="Comic Sans MS" w:hAnsi="Comic Sans MS"/>
          <w:b/>
          <w:sz w:val="24"/>
        </w:rPr>
      </w:pPr>
      <w:hyperlink r:id="rId5" w:history="1">
        <w:r w:rsidRPr="00355FA0">
          <w:rPr>
            <w:rStyle w:val="Hyperlink"/>
            <w:rFonts w:ascii="Comic Sans MS" w:hAnsi="Comic Sans MS"/>
            <w:b/>
            <w:i/>
            <w:sz w:val="24"/>
          </w:rPr>
          <w:t>morrisg@bcsc.k12.in.us</w:t>
        </w:r>
      </w:hyperlink>
      <w:r w:rsidRPr="00355FA0">
        <w:rPr>
          <w:rFonts w:ascii="Comic Sans MS" w:hAnsi="Comic Sans MS"/>
          <w:b/>
          <w:sz w:val="24"/>
        </w:rPr>
        <w:t xml:space="preserve">  </w:t>
      </w:r>
      <w:r>
        <w:rPr>
          <w:rFonts w:ascii="Comic Sans MS" w:hAnsi="Comic Sans MS"/>
          <w:b/>
          <w:sz w:val="24"/>
        </w:rPr>
        <w:t xml:space="preserve">  September 1</w:t>
      </w:r>
      <w:r w:rsidRPr="00C747D7">
        <w:rPr>
          <w:rFonts w:ascii="Comic Sans MS" w:hAnsi="Comic Sans MS"/>
          <w:b/>
          <w:sz w:val="24"/>
        </w:rPr>
        <w:t>9, 2011</w:t>
      </w:r>
      <w:r>
        <w:rPr>
          <w:rFonts w:ascii="Comic Sans MS" w:hAnsi="Comic Sans MS"/>
          <w:b/>
          <w:sz w:val="24"/>
        </w:rPr>
        <w:t xml:space="preserve">   </w:t>
      </w:r>
      <w:hyperlink r:id="rId6" w:history="1">
        <w:r w:rsidRPr="00C747D7">
          <w:rPr>
            <w:rStyle w:val="Hyperlink"/>
            <w:rFonts w:ascii="Comic Sans MS" w:hAnsi="Comic Sans MS"/>
            <w:b/>
            <w:i/>
            <w:sz w:val="24"/>
          </w:rPr>
          <w:t>hahrmann@umail.iu.edu</w:t>
        </w:r>
      </w:hyperlink>
    </w:p>
    <w:p w:rsidR="00CC7571" w:rsidRPr="00355FA0" w:rsidRDefault="00CC7571" w:rsidP="00CC7571">
      <w:pPr>
        <w:rPr>
          <w:rFonts w:ascii="Comic Sans MS" w:hAnsi="Comic Sans MS"/>
          <w:sz w:val="24"/>
        </w:rPr>
      </w:pPr>
    </w:p>
    <w:p w:rsidR="00CC7571" w:rsidRPr="005218F9" w:rsidRDefault="00CC7571" w:rsidP="00CC7571">
      <w:pPr>
        <w:rPr>
          <w:rFonts w:ascii="Comic Sans MS" w:hAnsi="Comic Sans MS"/>
          <w:b/>
          <w:sz w:val="22"/>
          <w:szCs w:val="22"/>
        </w:rPr>
      </w:pPr>
      <w:r>
        <w:rPr>
          <w:rFonts w:ascii="Comic Sans MS" w:hAnsi="Comic Sans MS"/>
          <w:b/>
          <w:sz w:val="20"/>
          <w:szCs w:val="20"/>
        </w:rPr>
        <w:t xml:space="preserve">  </w:t>
      </w:r>
      <w:r>
        <w:rPr>
          <w:rFonts w:ascii="Comic Sans MS" w:hAnsi="Comic Sans MS"/>
          <w:b/>
          <w:sz w:val="20"/>
          <w:szCs w:val="20"/>
        </w:rPr>
        <w:tab/>
        <w:t xml:space="preserve">                                   </w:t>
      </w:r>
      <w:proofErr w:type="spellStart"/>
      <w:r w:rsidRPr="005218F9">
        <w:rPr>
          <w:rFonts w:ascii="Comic Sans MS" w:hAnsi="Comic Sans MS"/>
          <w:b/>
          <w:sz w:val="22"/>
          <w:szCs w:val="22"/>
        </w:rPr>
        <w:t>XtraMath</w:t>
      </w:r>
      <w:proofErr w:type="spellEnd"/>
    </w:p>
    <w:p w:rsidR="00CC7571" w:rsidRDefault="00CC7571" w:rsidP="00CC7571">
      <w:pPr>
        <w:rPr>
          <w:rFonts w:ascii="Comic Sans MS" w:hAnsi="Comic Sans MS"/>
          <w:sz w:val="18"/>
          <w:szCs w:val="18"/>
        </w:rPr>
      </w:pPr>
      <w:r>
        <w:rPr>
          <w:noProof/>
        </w:rPr>
        <w:drawing>
          <wp:anchor distT="0" distB="0" distL="114300" distR="114300" simplePos="0" relativeHeight="251663360" behindDoc="1" locked="0" layoutInCell="1" allowOverlap="1">
            <wp:simplePos x="0" y="0"/>
            <wp:positionH relativeFrom="column">
              <wp:posOffset>-76200</wp:posOffset>
            </wp:positionH>
            <wp:positionV relativeFrom="paragraph">
              <wp:posOffset>212725</wp:posOffset>
            </wp:positionV>
            <wp:extent cx="742950" cy="671195"/>
            <wp:effectExtent l="19050" t="0" r="0" b="0"/>
            <wp:wrapTight wrapText="bothSides">
              <wp:wrapPolygon edited="0">
                <wp:start x="-554" y="0"/>
                <wp:lineTo x="-554" y="20844"/>
                <wp:lineTo x="21600" y="20844"/>
                <wp:lineTo x="21600" y="0"/>
                <wp:lineTo x="-554" y="0"/>
              </wp:wrapPolygon>
            </wp:wrapTight>
            <wp:docPr id="5" name="Picture 5" descr="http://ts4.mm.bing.net/images/thumbnail.aspx?q=1186320680247&amp;id=d035996bc738ff40e40dfa8648205b7b&amp;url=http%3a%2f%2fwww.topangaelementary.org%2fwp-content%2fuploads%2f0000%2f00%2fxtramath.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images/thumbnail.aspx?q=1186320680247&amp;id=d035996bc738ff40e40dfa8648205b7b&amp;url=http%3a%2f%2fwww.topangaelementary.org%2fwp-content%2fuploads%2f0000%2f00%2fxtramath.gif">
                      <a:hlinkClick r:id="rId7"/>
                    </pic:cNvPr>
                    <pic:cNvPicPr>
                      <a:picLocks noChangeAspect="1" noChangeArrowheads="1"/>
                    </pic:cNvPicPr>
                  </pic:nvPicPr>
                  <pic:blipFill>
                    <a:blip r:embed="rId8" r:link="rId9" cstate="print"/>
                    <a:srcRect/>
                    <a:stretch>
                      <a:fillRect/>
                    </a:stretch>
                  </pic:blipFill>
                  <pic:spPr bwMode="auto">
                    <a:xfrm>
                      <a:off x="0" y="0"/>
                      <a:ext cx="742950" cy="671195"/>
                    </a:xfrm>
                    <a:prstGeom prst="rect">
                      <a:avLst/>
                    </a:prstGeom>
                    <a:noFill/>
                    <a:ln w="9525">
                      <a:noFill/>
                      <a:miter lim="800000"/>
                      <a:headEnd/>
                      <a:tailEnd/>
                    </a:ln>
                  </pic:spPr>
                </pic:pic>
              </a:graphicData>
            </a:graphic>
          </wp:anchor>
        </w:drawing>
      </w:r>
      <w:r>
        <w:rPr>
          <w:rFonts w:ascii="Comic Sans MS" w:hAnsi="Comic Sans MS"/>
          <w:sz w:val="18"/>
          <w:szCs w:val="18"/>
        </w:rPr>
        <w:t xml:space="preserve">One of the weaknesses that I see in this year’s class is a deficiency in math facts.  They tend to know them, but their speed is nowhere close to where it will need to be by year’s end.  That’s why I was so excited to discover </w:t>
      </w:r>
      <w:proofErr w:type="spellStart"/>
      <w:r>
        <w:rPr>
          <w:rFonts w:ascii="Comic Sans MS" w:hAnsi="Comic Sans MS"/>
          <w:sz w:val="18"/>
          <w:szCs w:val="18"/>
        </w:rPr>
        <w:t>XtraMath</w:t>
      </w:r>
      <w:proofErr w:type="spellEnd"/>
      <w:r>
        <w:rPr>
          <w:rFonts w:ascii="Comic Sans MS" w:hAnsi="Comic Sans MS"/>
          <w:sz w:val="18"/>
          <w:szCs w:val="18"/>
        </w:rPr>
        <w:t xml:space="preserve">.  We are giving them time daily to get their rotations completed in class.  It would be equally beneficial (if not more so) if you could make sure the same is being done at home.  If you need another enrollment paper, just let me know.  Improvement in math facts usually does not happen on its own.  It ONLY seems to come through repetition.  Thank you for your help.  The site is located at: </w:t>
      </w:r>
    </w:p>
    <w:p w:rsidR="00CC7571" w:rsidRDefault="00CC7571" w:rsidP="00CC7571">
      <w:pPr>
        <w:rPr>
          <w:rFonts w:ascii="Comic Sans MS" w:hAnsi="Comic Sans MS"/>
          <w:sz w:val="18"/>
          <w:szCs w:val="18"/>
        </w:rPr>
      </w:pPr>
      <w:r>
        <w:rPr>
          <w:rFonts w:ascii="Comic Sans MS" w:hAnsi="Comic Sans MS"/>
          <w:sz w:val="18"/>
          <w:szCs w:val="18"/>
        </w:rPr>
        <w:t xml:space="preserve">                                                                 </w:t>
      </w:r>
      <w:hyperlink r:id="rId10" w:history="1">
        <w:r w:rsidRPr="00B07C11">
          <w:rPr>
            <w:rStyle w:val="Hyperlink"/>
            <w:rFonts w:ascii="Comic Sans MS" w:hAnsi="Comic Sans MS"/>
            <w:b/>
            <w:sz w:val="18"/>
            <w:szCs w:val="18"/>
          </w:rPr>
          <w:t>www.xtramath.org</w:t>
        </w:r>
      </w:hyperlink>
    </w:p>
    <w:p w:rsidR="00CC7571" w:rsidRPr="00355FA0" w:rsidRDefault="00CC7571" w:rsidP="00CC7571">
      <w:pPr>
        <w:rPr>
          <w:rFonts w:ascii="Comic Sans MS" w:hAnsi="Comic Sans MS"/>
          <w:sz w:val="18"/>
          <w:szCs w:val="18"/>
        </w:rPr>
      </w:pPr>
    </w:p>
    <w:p w:rsidR="00CC7571" w:rsidRPr="005218F9" w:rsidRDefault="00CC7571" w:rsidP="00CC7571">
      <w:pPr>
        <w:ind w:left="720" w:firstLine="720"/>
        <w:rPr>
          <w:rFonts w:ascii="Comic Sans MS" w:hAnsi="Comic Sans MS"/>
          <w:b/>
          <w:sz w:val="22"/>
          <w:szCs w:val="22"/>
        </w:rPr>
      </w:pPr>
      <w:r w:rsidRPr="00355FA0">
        <w:rPr>
          <w:rFonts w:ascii="Comic Sans MS" w:hAnsi="Comic Sans MS"/>
          <w:b/>
          <w:sz w:val="18"/>
          <w:szCs w:val="18"/>
        </w:rPr>
        <w:t xml:space="preserve">                      </w:t>
      </w:r>
      <w:r>
        <w:rPr>
          <w:rFonts w:ascii="Comic Sans MS" w:hAnsi="Comic Sans MS"/>
          <w:b/>
          <w:sz w:val="18"/>
          <w:szCs w:val="18"/>
        </w:rPr>
        <w:t xml:space="preserve">     </w:t>
      </w:r>
      <w:r w:rsidRPr="005218F9">
        <w:rPr>
          <w:rFonts w:ascii="Comic Sans MS" w:hAnsi="Comic Sans MS"/>
          <w:b/>
          <w:sz w:val="22"/>
          <w:szCs w:val="22"/>
        </w:rPr>
        <w:t xml:space="preserve">Class Website </w:t>
      </w:r>
    </w:p>
    <w:p w:rsidR="00CC7571" w:rsidRDefault="00CC7571" w:rsidP="00CC7571">
      <w:pPr>
        <w:rPr>
          <w:rFonts w:ascii="Comic Sans MS" w:hAnsi="Comic Sans MS"/>
          <w:sz w:val="18"/>
          <w:szCs w:val="18"/>
        </w:rPr>
      </w:pPr>
      <w:r>
        <w:rPr>
          <w:noProof/>
        </w:rPr>
        <w:drawing>
          <wp:anchor distT="0" distB="0" distL="114300" distR="114300" simplePos="0" relativeHeight="251662336" behindDoc="1" locked="0" layoutInCell="1" allowOverlap="1">
            <wp:simplePos x="0" y="0"/>
            <wp:positionH relativeFrom="column">
              <wp:posOffset>4940300</wp:posOffset>
            </wp:positionH>
            <wp:positionV relativeFrom="paragraph">
              <wp:posOffset>28575</wp:posOffset>
            </wp:positionV>
            <wp:extent cx="803275" cy="734695"/>
            <wp:effectExtent l="19050" t="0" r="0" b="0"/>
            <wp:wrapTight wrapText="bothSides">
              <wp:wrapPolygon edited="0">
                <wp:start x="4610" y="0"/>
                <wp:lineTo x="2049" y="8961"/>
                <wp:lineTo x="-512" y="14562"/>
                <wp:lineTo x="0" y="15682"/>
                <wp:lineTo x="5123" y="17922"/>
                <wp:lineTo x="14343" y="21283"/>
                <wp:lineTo x="14855" y="21283"/>
                <wp:lineTo x="17417" y="21283"/>
                <wp:lineTo x="17929" y="17922"/>
                <wp:lineTo x="21515" y="9521"/>
                <wp:lineTo x="21515" y="7841"/>
                <wp:lineTo x="18441" y="5601"/>
                <wp:lineTo x="6659" y="0"/>
                <wp:lineTo x="4610" y="0"/>
              </wp:wrapPolygon>
            </wp:wrapTight>
            <wp:docPr id="4" name="Picture 4"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05582"/>
                    <pic:cNvPicPr>
                      <a:picLocks noChangeAspect="1" noChangeArrowheads="1"/>
                    </pic:cNvPicPr>
                  </pic:nvPicPr>
                  <pic:blipFill>
                    <a:blip r:embed="rId11" cstate="print"/>
                    <a:srcRect/>
                    <a:stretch>
                      <a:fillRect/>
                    </a:stretch>
                  </pic:blipFill>
                  <pic:spPr bwMode="auto">
                    <a:xfrm>
                      <a:off x="0" y="0"/>
                      <a:ext cx="803275" cy="734695"/>
                    </a:xfrm>
                    <a:prstGeom prst="rect">
                      <a:avLst/>
                    </a:prstGeom>
                    <a:noFill/>
                    <a:ln w="9525">
                      <a:noFill/>
                      <a:miter lim="800000"/>
                      <a:headEnd/>
                      <a:tailEnd/>
                    </a:ln>
                  </pic:spPr>
                </pic:pic>
              </a:graphicData>
            </a:graphic>
          </wp:anchor>
        </w:drawing>
      </w:r>
      <w:r w:rsidRPr="00355FA0">
        <w:rPr>
          <w:rFonts w:ascii="Comic Sans MS" w:hAnsi="Comic Sans MS"/>
          <w:sz w:val="18"/>
          <w:szCs w:val="18"/>
        </w:rPr>
        <w:t xml:space="preserve"> </w:t>
      </w:r>
      <w:r>
        <w:rPr>
          <w:rFonts w:ascii="Comic Sans MS" w:hAnsi="Comic Sans MS"/>
          <w:sz w:val="18"/>
          <w:szCs w:val="18"/>
        </w:rPr>
        <w:t xml:space="preserve">Miss </w:t>
      </w:r>
      <w:proofErr w:type="spellStart"/>
      <w:r>
        <w:rPr>
          <w:rFonts w:ascii="Comic Sans MS" w:hAnsi="Comic Sans MS"/>
          <w:sz w:val="18"/>
          <w:szCs w:val="18"/>
        </w:rPr>
        <w:t>Ahrmann</w:t>
      </w:r>
      <w:proofErr w:type="spellEnd"/>
      <w:r>
        <w:rPr>
          <w:rFonts w:ascii="Comic Sans MS" w:hAnsi="Comic Sans MS"/>
          <w:sz w:val="18"/>
          <w:szCs w:val="18"/>
        </w:rPr>
        <w:t xml:space="preserve"> has been working to maintain our class website.   This past week we </w:t>
      </w:r>
      <w:proofErr w:type="gramStart"/>
      <w:r>
        <w:rPr>
          <w:rFonts w:ascii="Comic Sans MS" w:hAnsi="Comic Sans MS"/>
          <w:sz w:val="18"/>
          <w:szCs w:val="18"/>
        </w:rPr>
        <w:t>debuted</w:t>
      </w:r>
      <w:proofErr w:type="gramEnd"/>
      <w:r>
        <w:rPr>
          <w:rFonts w:ascii="Comic Sans MS" w:hAnsi="Comic Sans MS"/>
          <w:sz w:val="18"/>
          <w:szCs w:val="18"/>
        </w:rPr>
        <w:t xml:space="preserve"> the Classroom Reporter section written by our own Annie.  Also you will find important dates, links to websites we use, newsletters, and even classroom pictures.  Again, we will be adding more so please send us your ideas of what you’d like to see.  The website is:      </w:t>
      </w:r>
    </w:p>
    <w:p w:rsidR="00CC7571" w:rsidRDefault="00CC7571" w:rsidP="00CC7571">
      <w:pPr>
        <w:rPr>
          <w:rFonts w:ascii="Comic Sans MS" w:hAnsi="Comic Sans MS"/>
          <w:sz w:val="18"/>
          <w:szCs w:val="18"/>
        </w:rPr>
      </w:pPr>
      <w:r>
        <w:rPr>
          <w:rFonts w:ascii="Comic Sans MS" w:hAnsi="Comic Sans MS"/>
          <w:sz w:val="18"/>
          <w:szCs w:val="18"/>
        </w:rPr>
        <w:t xml:space="preserve">                                                      </w:t>
      </w:r>
      <w:hyperlink r:id="rId12" w:history="1">
        <w:r w:rsidRPr="004B5918">
          <w:rPr>
            <w:rStyle w:val="Hyperlink"/>
            <w:rFonts w:ascii="Comic Sans MS" w:hAnsi="Comic Sans MS"/>
            <w:b/>
            <w:sz w:val="18"/>
            <w:szCs w:val="18"/>
          </w:rPr>
          <w:t>www.fourthgraderocks.weebly.com</w:t>
        </w:r>
      </w:hyperlink>
    </w:p>
    <w:p w:rsidR="00CC7571" w:rsidRDefault="00CC7571" w:rsidP="00CC7571">
      <w:pPr>
        <w:rPr>
          <w:rFonts w:ascii="Comic Sans MS" w:hAnsi="Comic Sans MS"/>
          <w:sz w:val="18"/>
          <w:szCs w:val="18"/>
        </w:rPr>
      </w:pPr>
    </w:p>
    <w:p w:rsidR="00CC7571" w:rsidRPr="005218F9" w:rsidRDefault="00CC7571" w:rsidP="00CC7571">
      <w:pPr>
        <w:rPr>
          <w:rFonts w:ascii="Comic Sans MS" w:hAnsi="Comic Sans MS"/>
          <w:b/>
          <w:sz w:val="22"/>
          <w:szCs w:val="22"/>
        </w:rPr>
      </w:pPr>
      <w:r>
        <w:rPr>
          <w:rFonts w:ascii="Comic Sans MS" w:hAnsi="Comic Sans MS"/>
          <w:sz w:val="18"/>
          <w:szCs w:val="18"/>
        </w:rPr>
        <w:t xml:space="preserve">                                                              </w:t>
      </w:r>
      <w:r>
        <w:rPr>
          <w:rFonts w:ascii="Comic Sans MS" w:hAnsi="Comic Sans MS"/>
          <w:b/>
          <w:sz w:val="18"/>
          <w:szCs w:val="18"/>
        </w:rPr>
        <w:t xml:space="preserve">  </w:t>
      </w:r>
      <w:r w:rsidRPr="005218F9">
        <w:rPr>
          <w:rFonts w:ascii="Comic Sans MS" w:hAnsi="Comic Sans MS"/>
          <w:b/>
          <w:sz w:val="22"/>
          <w:szCs w:val="22"/>
        </w:rPr>
        <w:t>Girls on the Run</w:t>
      </w:r>
    </w:p>
    <w:p w:rsidR="00CC7571" w:rsidRDefault="00CC7571" w:rsidP="00CC7571">
      <w:pPr>
        <w:rPr>
          <w:rFonts w:ascii="Comic Sans MS" w:hAnsi="Comic Sans MS"/>
          <w:sz w:val="18"/>
          <w:szCs w:val="18"/>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22225</wp:posOffset>
            </wp:positionV>
            <wp:extent cx="1104900" cy="902335"/>
            <wp:effectExtent l="19050" t="0" r="0" b="0"/>
            <wp:wrapTight wrapText="bothSides">
              <wp:wrapPolygon edited="0">
                <wp:start x="-372" y="0"/>
                <wp:lineTo x="-372" y="20977"/>
                <wp:lineTo x="21600" y="20977"/>
                <wp:lineTo x="21600" y="0"/>
                <wp:lineTo x="-372" y="0"/>
              </wp:wrapPolygon>
            </wp:wrapTight>
            <wp:docPr id="6" name="Picture 6" descr="http://ts2.mm.bing.net/images/thumbnail.aspx?q=1076603000293&amp;id=df190ab5801a872b20a899c7fef43e5b&amp;url=http%3a%2f%2fglutenfreern.com%2fwp-content%2fuploads%2f2011%2f04%2fGOTR_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2.mm.bing.net/images/thumbnail.aspx?q=1076603000293&amp;id=df190ab5801a872b20a899c7fef43e5b&amp;url=http%3a%2f%2fglutenfreern.com%2fwp-content%2fuploads%2f2011%2f04%2fGOTR_logo.jpg">
                      <a:hlinkClick r:id="rId13"/>
                    </pic:cNvPr>
                    <pic:cNvPicPr>
                      <a:picLocks noChangeAspect="1" noChangeArrowheads="1"/>
                    </pic:cNvPicPr>
                  </pic:nvPicPr>
                  <pic:blipFill>
                    <a:blip r:embed="rId14" r:link="rId15" cstate="print"/>
                    <a:srcRect/>
                    <a:stretch>
                      <a:fillRect/>
                    </a:stretch>
                  </pic:blipFill>
                  <pic:spPr bwMode="auto">
                    <a:xfrm>
                      <a:off x="0" y="0"/>
                      <a:ext cx="1104900" cy="902335"/>
                    </a:xfrm>
                    <a:prstGeom prst="rect">
                      <a:avLst/>
                    </a:prstGeom>
                    <a:noFill/>
                    <a:ln w="9525">
                      <a:noFill/>
                      <a:miter lim="800000"/>
                      <a:headEnd/>
                      <a:tailEnd/>
                    </a:ln>
                  </pic:spPr>
                </pic:pic>
              </a:graphicData>
            </a:graphic>
          </wp:anchor>
        </w:drawing>
      </w:r>
      <w:r>
        <w:rPr>
          <w:rFonts w:ascii="Comic Sans MS" w:hAnsi="Comic Sans MS"/>
          <w:sz w:val="18"/>
          <w:szCs w:val="18"/>
        </w:rPr>
        <w:t xml:space="preserve">A new program starting this year at Richards is called Girls on the Run.  It is designed for girls from grades 3-6.  While fitness is a part of it, a huge portion is dedicated to defining who they are as young ladies and embracing that.  I’m doubly excited as my wife is going to be the coach.  She is a personal trainer at Columbus Fit, and she knows the value of fitness and self-image first hand.  Please spread the word.  For more information, check their website at:   </w:t>
      </w:r>
    </w:p>
    <w:p w:rsidR="00CC7571" w:rsidRPr="00355FA0" w:rsidRDefault="00CC7571" w:rsidP="00CC7571">
      <w:pPr>
        <w:rPr>
          <w:rFonts w:ascii="Comic Sans MS" w:hAnsi="Comic Sans MS"/>
          <w:sz w:val="18"/>
          <w:szCs w:val="18"/>
        </w:rPr>
      </w:pPr>
      <w:r>
        <w:rPr>
          <w:rFonts w:ascii="Comic Sans MS" w:hAnsi="Comic Sans MS"/>
          <w:sz w:val="18"/>
          <w:szCs w:val="18"/>
        </w:rPr>
        <w:t xml:space="preserve">                                                              </w:t>
      </w:r>
      <w:hyperlink r:id="rId16" w:history="1">
        <w:r w:rsidRPr="00B07C11">
          <w:rPr>
            <w:rStyle w:val="Hyperlink"/>
            <w:rFonts w:ascii="Comic Sans MS" w:hAnsi="Comic Sans MS"/>
            <w:b/>
            <w:sz w:val="18"/>
            <w:szCs w:val="18"/>
          </w:rPr>
          <w:t>www.girlsontherun.org</w:t>
        </w:r>
      </w:hyperlink>
    </w:p>
    <w:p w:rsidR="00CC7571" w:rsidRPr="00355FA0" w:rsidRDefault="00CC7571" w:rsidP="00CC7571">
      <w:pPr>
        <w:jc w:val="both"/>
        <w:rPr>
          <w:rFonts w:ascii="Comic Sans MS" w:hAnsi="Comic Sans MS"/>
          <w:sz w:val="18"/>
          <w:szCs w:val="18"/>
        </w:rPr>
      </w:pPr>
    </w:p>
    <w:p w:rsidR="00CC7571" w:rsidRPr="00FB7055" w:rsidRDefault="00CC7571" w:rsidP="00CC7571">
      <w:pPr>
        <w:rPr>
          <w:rFonts w:ascii="Comic Sans MS" w:hAnsi="Comic Sans MS"/>
          <w:b/>
          <w:sz w:val="24"/>
        </w:rPr>
      </w:pPr>
      <w:r>
        <w:rPr>
          <w:rFonts w:ascii="Comic Sans MS" w:hAnsi="Comic Sans MS"/>
          <w:b/>
          <w:sz w:val="24"/>
        </w:rPr>
        <w:t xml:space="preserve">                                   Coming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4413"/>
      </w:tblGrid>
      <w:tr w:rsidR="00CC7571" w:rsidRPr="009A17DB" w:rsidTr="005F5781">
        <w:trPr>
          <w:trHeight w:val="212"/>
        </w:trPr>
        <w:tc>
          <w:tcPr>
            <w:tcW w:w="4413" w:type="dxa"/>
            <w:shd w:val="clear" w:color="auto" w:fill="E6E6E6"/>
          </w:tcPr>
          <w:p w:rsidR="00CC7571" w:rsidRPr="009A17DB" w:rsidRDefault="00CC7571" w:rsidP="005F5781">
            <w:pPr>
              <w:jc w:val="center"/>
              <w:rPr>
                <w:rFonts w:ascii="Comic Sans MS" w:hAnsi="Comic Sans MS"/>
                <w:b/>
                <w:sz w:val="24"/>
              </w:rPr>
            </w:pPr>
            <w:r w:rsidRPr="009A17DB">
              <w:rPr>
                <w:rFonts w:ascii="Comic Sans MS" w:hAnsi="Comic Sans MS"/>
                <w:b/>
                <w:sz w:val="24"/>
              </w:rPr>
              <w:t>Assignments/Tests</w:t>
            </w:r>
          </w:p>
        </w:tc>
        <w:tc>
          <w:tcPr>
            <w:tcW w:w="4413" w:type="dxa"/>
            <w:shd w:val="clear" w:color="auto" w:fill="E6E6E6"/>
          </w:tcPr>
          <w:p w:rsidR="00CC7571" w:rsidRPr="009A17DB" w:rsidRDefault="00CC7571" w:rsidP="005F5781">
            <w:pPr>
              <w:jc w:val="center"/>
              <w:rPr>
                <w:rFonts w:ascii="Comic Sans MS" w:hAnsi="Comic Sans MS"/>
                <w:b/>
                <w:sz w:val="24"/>
              </w:rPr>
            </w:pPr>
            <w:r w:rsidRPr="009A17DB">
              <w:rPr>
                <w:rFonts w:ascii="Comic Sans MS" w:hAnsi="Comic Sans MS"/>
                <w:b/>
                <w:sz w:val="24"/>
              </w:rPr>
              <w:t>Calendar</w:t>
            </w:r>
          </w:p>
        </w:tc>
      </w:tr>
      <w:tr w:rsidR="00CC7571" w:rsidRPr="009A17DB" w:rsidTr="005F5781">
        <w:trPr>
          <w:trHeight w:val="1459"/>
        </w:trPr>
        <w:tc>
          <w:tcPr>
            <w:tcW w:w="4413" w:type="dxa"/>
          </w:tcPr>
          <w:p w:rsidR="00CC7571" w:rsidRDefault="00CC7571" w:rsidP="005F5781">
            <w:pPr>
              <w:rPr>
                <w:rFonts w:ascii="Comic Sans MS" w:hAnsi="Comic Sans MS"/>
                <w:sz w:val="18"/>
                <w:szCs w:val="18"/>
              </w:rPr>
            </w:pPr>
            <w:r w:rsidRPr="00B57F1E">
              <w:rPr>
                <w:rFonts w:ascii="Comic Sans MS" w:hAnsi="Comic Sans MS"/>
                <w:b/>
                <w:sz w:val="18"/>
                <w:szCs w:val="18"/>
              </w:rPr>
              <w:t xml:space="preserve">Reading – </w:t>
            </w:r>
            <w:r>
              <w:rPr>
                <w:rFonts w:ascii="Comic Sans MS" w:hAnsi="Comic Sans MS"/>
                <w:i/>
                <w:sz w:val="18"/>
                <w:szCs w:val="18"/>
              </w:rPr>
              <w:t>The Astronaut and the Onion</w:t>
            </w:r>
            <w:r w:rsidRPr="00B57F1E">
              <w:rPr>
                <w:rFonts w:ascii="Comic Sans MS" w:hAnsi="Comic Sans MS"/>
                <w:i/>
                <w:sz w:val="18"/>
                <w:szCs w:val="18"/>
              </w:rPr>
              <w:t xml:space="preserve">; </w:t>
            </w:r>
            <w:r w:rsidRPr="00B57F1E">
              <w:rPr>
                <w:rFonts w:ascii="Comic Sans MS" w:hAnsi="Comic Sans MS"/>
                <w:sz w:val="18"/>
                <w:szCs w:val="18"/>
              </w:rPr>
              <w:t>Daily 5</w:t>
            </w:r>
            <w:r>
              <w:rPr>
                <w:rFonts w:ascii="Comic Sans MS" w:hAnsi="Comic Sans MS"/>
                <w:sz w:val="18"/>
                <w:szCs w:val="18"/>
              </w:rPr>
              <w:t>/</w:t>
            </w:r>
          </w:p>
          <w:p w:rsidR="00CC7571" w:rsidRPr="00DF0DE7" w:rsidRDefault="00CC7571" w:rsidP="005F5781">
            <w:pPr>
              <w:rPr>
                <w:rFonts w:ascii="Comic Sans MS" w:hAnsi="Comic Sans MS"/>
                <w:sz w:val="18"/>
                <w:szCs w:val="18"/>
              </w:rPr>
            </w:pPr>
            <w:r>
              <w:rPr>
                <w:rFonts w:ascii="Comic Sans MS" w:hAnsi="Comic Sans MS"/>
                <w:sz w:val="18"/>
                <w:szCs w:val="18"/>
              </w:rPr>
              <w:t xml:space="preserve">      </w:t>
            </w:r>
            <w:r w:rsidRPr="00B57F1E">
              <w:rPr>
                <w:rFonts w:ascii="Comic Sans MS" w:hAnsi="Comic Sans MS"/>
                <w:sz w:val="18"/>
                <w:szCs w:val="18"/>
              </w:rPr>
              <w:t xml:space="preserve">CAFÉ; </w:t>
            </w:r>
            <w:r>
              <w:rPr>
                <w:rFonts w:ascii="Comic Sans MS" w:hAnsi="Comic Sans MS"/>
                <w:sz w:val="18"/>
                <w:szCs w:val="18"/>
              </w:rPr>
              <w:t xml:space="preserve">character traits; </w:t>
            </w:r>
            <w:r w:rsidRPr="00B57F1E">
              <w:rPr>
                <w:rFonts w:ascii="Comic Sans MS" w:hAnsi="Comic Sans MS"/>
                <w:sz w:val="18"/>
                <w:szCs w:val="18"/>
              </w:rPr>
              <w:t>40 Book Challenge</w:t>
            </w:r>
            <w:r w:rsidRPr="00B57F1E">
              <w:rPr>
                <w:rFonts w:ascii="Comic Sans MS" w:hAnsi="Comic Sans MS"/>
                <w:i/>
                <w:sz w:val="18"/>
                <w:szCs w:val="18"/>
              </w:rPr>
              <w:t xml:space="preserve"> </w:t>
            </w:r>
          </w:p>
          <w:p w:rsidR="00CC7571" w:rsidRPr="00B57F1E" w:rsidRDefault="00CC7571" w:rsidP="005F5781">
            <w:pPr>
              <w:rPr>
                <w:rFonts w:ascii="Comic Sans MS" w:hAnsi="Comic Sans MS"/>
                <w:sz w:val="18"/>
                <w:szCs w:val="18"/>
              </w:rPr>
            </w:pPr>
            <w:r w:rsidRPr="00B57F1E">
              <w:rPr>
                <w:rFonts w:ascii="Comic Sans MS" w:hAnsi="Comic Sans MS"/>
                <w:b/>
                <w:sz w:val="18"/>
                <w:szCs w:val="18"/>
              </w:rPr>
              <w:t xml:space="preserve">Language – </w:t>
            </w:r>
            <w:r>
              <w:rPr>
                <w:rFonts w:ascii="Comic Sans MS" w:hAnsi="Comic Sans MS"/>
                <w:sz w:val="18"/>
                <w:szCs w:val="18"/>
              </w:rPr>
              <w:t xml:space="preserve">Vocabulary; simple </w:t>
            </w:r>
            <w:r w:rsidRPr="00B57F1E">
              <w:rPr>
                <w:rFonts w:ascii="Comic Sans MS" w:hAnsi="Comic Sans MS"/>
                <w:sz w:val="18"/>
                <w:szCs w:val="18"/>
              </w:rPr>
              <w:t>subject</w:t>
            </w:r>
          </w:p>
          <w:p w:rsidR="00CC7571" w:rsidRPr="00B57F1E" w:rsidRDefault="00CC7571" w:rsidP="005F5781">
            <w:pPr>
              <w:rPr>
                <w:rFonts w:ascii="Comic Sans MS" w:hAnsi="Comic Sans MS"/>
                <w:sz w:val="18"/>
                <w:szCs w:val="18"/>
              </w:rPr>
            </w:pPr>
            <w:r w:rsidRPr="00B57F1E">
              <w:rPr>
                <w:rFonts w:ascii="Comic Sans MS" w:hAnsi="Comic Sans MS"/>
                <w:sz w:val="18"/>
                <w:szCs w:val="18"/>
              </w:rPr>
              <w:t xml:space="preserve">      and </w:t>
            </w:r>
            <w:r>
              <w:rPr>
                <w:rFonts w:ascii="Comic Sans MS" w:hAnsi="Comic Sans MS"/>
                <w:sz w:val="18"/>
                <w:szCs w:val="18"/>
              </w:rPr>
              <w:t xml:space="preserve">simple </w:t>
            </w:r>
            <w:r w:rsidRPr="00B57F1E">
              <w:rPr>
                <w:rFonts w:ascii="Comic Sans MS" w:hAnsi="Comic Sans MS"/>
                <w:sz w:val="18"/>
                <w:szCs w:val="18"/>
              </w:rPr>
              <w:t>predicate</w:t>
            </w:r>
          </w:p>
          <w:p w:rsidR="00CC7571" w:rsidRDefault="00CC7571" w:rsidP="005F5781">
            <w:pPr>
              <w:rPr>
                <w:rFonts w:ascii="Comic Sans MS" w:hAnsi="Comic Sans MS"/>
                <w:sz w:val="18"/>
                <w:szCs w:val="18"/>
              </w:rPr>
            </w:pPr>
            <w:r w:rsidRPr="00B57F1E">
              <w:rPr>
                <w:rFonts w:ascii="Comic Sans MS" w:hAnsi="Comic Sans MS"/>
                <w:b/>
                <w:sz w:val="18"/>
                <w:szCs w:val="18"/>
              </w:rPr>
              <w:t xml:space="preserve">Spelling – </w:t>
            </w:r>
            <w:r>
              <w:rPr>
                <w:rFonts w:ascii="Comic Sans MS" w:hAnsi="Comic Sans MS"/>
                <w:sz w:val="18"/>
                <w:szCs w:val="18"/>
              </w:rPr>
              <w:t>Week 5</w:t>
            </w:r>
            <w:r w:rsidRPr="00B57F1E">
              <w:rPr>
                <w:rFonts w:ascii="Comic Sans MS" w:hAnsi="Comic Sans MS"/>
                <w:sz w:val="18"/>
                <w:szCs w:val="18"/>
              </w:rPr>
              <w:t xml:space="preserve"> (on Spelling City)</w:t>
            </w:r>
          </w:p>
          <w:p w:rsidR="00CC7571" w:rsidRPr="00B57F1E" w:rsidRDefault="00CC7571" w:rsidP="005F5781">
            <w:pPr>
              <w:rPr>
                <w:rFonts w:ascii="Comic Sans MS" w:hAnsi="Comic Sans MS"/>
                <w:sz w:val="18"/>
                <w:szCs w:val="18"/>
              </w:rPr>
            </w:pPr>
          </w:p>
          <w:p w:rsidR="00CC7571" w:rsidRDefault="00CC7571" w:rsidP="005F5781">
            <w:pPr>
              <w:rPr>
                <w:rFonts w:ascii="Comic Sans MS" w:hAnsi="Comic Sans MS"/>
                <w:sz w:val="18"/>
                <w:szCs w:val="18"/>
              </w:rPr>
            </w:pPr>
            <w:r w:rsidRPr="00B57F1E">
              <w:rPr>
                <w:rFonts w:ascii="Comic Sans MS" w:hAnsi="Comic Sans MS"/>
                <w:b/>
                <w:sz w:val="18"/>
                <w:szCs w:val="18"/>
              </w:rPr>
              <w:t xml:space="preserve">Math – </w:t>
            </w:r>
            <w:r>
              <w:rPr>
                <w:rFonts w:ascii="Comic Sans MS" w:hAnsi="Comic Sans MS"/>
                <w:sz w:val="18"/>
                <w:szCs w:val="18"/>
              </w:rPr>
              <w:t xml:space="preserve">Mean, median, mode, and range;  </w:t>
            </w:r>
          </w:p>
          <w:p w:rsidR="00CC7571" w:rsidRPr="00B57F1E" w:rsidRDefault="00CC7571" w:rsidP="005F5781">
            <w:pPr>
              <w:rPr>
                <w:rFonts w:ascii="Comic Sans MS" w:hAnsi="Comic Sans MS"/>
                <w:sz w:val="18"/>
                <w:szCs w:val="18"/>
              </w:rPr>
            </w:pPr>
            <w:r>
              <w:rPr>
                <w:rFonts w:ascii="Comic Sans MS" w:hAnsi="Comic Sans MS"/>
                <w:sz w:val="18"/>
                <w:szCs w:val="18"/>
              </w:rPr>
              <w:t xml:space="preserve">      Bar graphs; </w:t>
            </w:r>
            <w:proofErr w:type="spellStart"/>
            <w:r>
              <w:rPr>
                <w:rFonts w:ascii="Comic Sans MS" w:hAnsi="Comic Sans MS"/>
                <w:sz w:val="18"/>
                <w:szCs w:val="18"/>
              </w:rPr>
              <w:t>XtraMath</w:t>
            </w:r>
            <w:proofErr w:type="spellEnd"/>
            <w:r>
              <w:rPr>
                <w:rFonts w:ascii="Comic Sans MS" w:hAnsi="Comic Sans MS"/>
                <w:sz w:val="18"/>
                <w:szCs w:val="18"/>
              </w:rPr>
              <w:t xml:space="preserve"> </w:t>
            </w:r>
          </w:p>
          <w:p w:rsidR="00CC7571" w:rsidRDefault="00CC7571" w:rsidP="005F5781">
            <w:pPr>
              <w:rPr>
                <w:rFonts w:ascii="Comic Sans MS" w:hAnsi="Comic Sans MS"/>
                <w:sz w:val="18"/>
                <w:szCs w:val="18"/>
              </w:rPr>
            </w:pPr>
            <w:r w:rsidRPr="00B57F1E">
              <w:rPr>
                <w:rFonts w:ascii="Comic Sans MS" w:hAnsi="Comic Sans MS"/>
                <w:b/>
                <w:sz w:val="18"/>
                <w:szCs w:val="18"/>
              </w:rPr>
              <w:t xml:space="preserve">Science – </w:t>
            </w:r>
            <w:r w:rsidRPr="008C615B">
              <w:rPr>
                <w:rFonts w:ascii="Comic Sans MS" w:hAnsi="Comic Sans MS"/>
                <w:sz w:val="18"/>
                <w:szCs w:val="18"/>
              </w:rPr>
              <w:t>Changes in ecosystems</w:t>
            </w:r>
            <w:r>
              <w:rPr>
                <w:rFonts w:ascii="Comic Sans MS" w:hAnsi="Comic Sans MS"/>
                <w:sz w:val="18"/>
                <w:szCs w:val="18"/>
              </w:rPr>
              <w:t xml:space="preserve"> (Ls. 5); test</w:t>
            </w:r>
          </w:p>
          <w:p w:rsidR="00CC7571" w:rsidRPr="008C615B" w:rsidRDefault="00CC7571" w:rsidP="005F5781">
            <w:pPr>
              <w:rPr>
                <w:rFonts w:ascii="Comic Sans MS" w:hAnsi="Comic Sans MS"/>
                <w:sz w:val="18"/>
                <w:szCs w:val="18"/>
              </w:rPr>
            </w:pPr>
          </w:p>
          <w:p w:rsidR="00CC7571" w:rsidRPr="009A17DB" w:rsidRDefault="00CC7571" w:rsidP="005F5781">
            <w:pPr>
              <w:rPr>
                <w:rFonts w:ascii="Comic Sans MS" w:hAnsi="Comic Sans MS"/>
                <w:i/>
                <w:sz w:val="20"/>
                <w:szCs w:val="20"/>
              </w:rPr>
            </w:pPr>
            <w:r>
              <w:rPr>
                <w:rFonts w:ascii="Comic Sans MS" w:hAnsi="Comic Sans MS"/>
                <w:b/>
                <w:sz w:val="18"/>
                <w:szCs w:val="18"/>
              </w:rPr>
              <w:t>Social S</w:t>
            </w:r>
            <w:r w:rsidRPr="00B57F1E">
              <w:rPr>
                <w:rFonts w:ascii="Comic Sans MS" w:hAnsi="Comic Sans MS"/>
                <w:b/>
                <w:sz w:val="18"/>
                <w:szCs w:val="18"/>
              </w:rPr>
              <w:t>tudies -</w:t>
            </w:r>
            <w:r w:rsidRPr="00B57F1E">
              <w:rPr>
                <w:rFonts w:ascii="Comic Sans MS" w:hAnsi="Comic Sans MS"/>
                <w:sz w:val="18"/>
                <w:szCs w:val="18"/>
              </w:rPr>
              <w:t xml:space="preserve">  </w:t>
            </w:r>
            <w:r>
              <w:rPr>
                <w:rFonts w:ascii="Comic Sans MS" w:hAnsi="Comic Sans MS"/>
                <w:sz w:val="18"/>
                <w:szCs w:val="18"/>
              </w:rPr>
              <w:t>Diagnostic baseline data</w:t>
            </w:r>
            <w:r w:rsidRPr="009A17DB">
              <w:rPr>
                <w:rFonts w:ascii="Comic Sans MS" w:hAnsi="Comic Sans MS"/>
                <w:sz w:val="20"/>
                <w:szCs w:val="20"/>
              </w:rPr>
              <w:t xml:space="preserve">    </w:t>
            </w:r>
          </w:p>
        </w:tc>
        <w:tc>
          <w:tcPr>
            <w:tcW w:w="4413" w:type="dxa"/>
          </w:tcPr>
          <w:p w:rsidR="00CC7571" w:rsidRDefault="00CC7571" w:rsidP="005F5781">
            <w:pPr>
              <w:rPr>
                <w:rFonts w:ascii="Comic Sans MS" w:hAnsi="Comic Sans MS"/>
                <w:sz w:val="18"/>
                <w:szCs w:val="18"/>
              </w:rPr>
            </w:pPr>
            <w:r>
              <w:rPr>
                <w:rFonts w:ascii="Comic Sans MS" w:hAnsi="Comic Sans MS"/>
                <w:b/>
                <w:sz w:val="18"/>
                <w:szCs w:val="18"/>
              </w:rPr>
              <w:t>9/20</w:t>
            </w:r>
            <w:r w:rsidRPr="00B57F1E">
              <w:rPr>
                <w:rFonts w:ascii="Comic Sans MS" w:hAnsi="Comic Sans MS"/>
                <w:b/>
                <w:sz w:val="18"/>
                <w:szCs w:val="18"/>
              </w:rPr>
              <w:t xml:space="preserve"> </w:t>
            </w:r>
            <w:r w:rsidRPr="00B57F1E">
              <w:rPr>
                <w:rFonts w:ascii="Comic Sans MS" w:hAnsi="Comic Sans MS"/>
                <w:b/>
                <w:sz w:val="18"/>
                <w:szCs w:val="18"/>
              </w:rPr>
              <w:sym w:font="Wingdings" w:char="F0E0"/>
            </w:r>
            <w:r w:rsidRPr="00B57F1E">
              <w:rPr>
                <w:rFonts w:ascii="Comic Sans MS" w:hAnsi="Comic Sans MS"/>
                <w:b/>
                <w:sz w:val="18"/>
                <w:szCs w:val="18"/>
              </w:rPr>
              <w:t xml:space="preserve"> </w:t>
            </w:r>
            <w:r>
              <w:rPr>
                <w:rFonts w:ascii="Comic Sans MS" w:hAnsi="Comic Sans MS"/>
                <w:sz w:val="18"/>
                <w:szCs w:val="18"/>
              </w:rPr>
              <w:t>Bus Safety Program</w:t>
            </w:r>
          </w:p>
          <w:p w:rsidR="00CC7571" w:rsidRDefault="00CC7571" w:rsidP="005F5781">
            <w:pPr>
              <w:rPr>
                <w:rFonts w:ascii="Comic Sans MS" w:hAnsi="Comic Sans MS"/>
                <w:b/>
                <w:sz w:val="18"/>
                <w:szCs w:val="18"/>
              </w:rPr>
            </w:pPr>
          </w:p>
          <w:p w:rsidR="00CC7571" w:rsidRDefault="00CC7571" w:rsidP="005F5781">
            <w:pPr>
              <w:rPr>
                <w:rFonts w:ascii="Comic Sans MS" w:hAnsi="Comic Sans MS"/>
                <w:sz w:val="18"/>
                <w:szCs w:val="18"/>
              </w:rPr>
            </w:pPr>
            <w:r>
              <w:rPr>
                <w:rFonts w:ascii="Comic Sans MS" w:hAnsi="Comic Sans MS"/>
                <w:b/>
                <w:sz w:val="18"/>
                <w:szCs w:val="18"/>
              </w:rPr>
              <w:t xml:space="preserve">9/24 </w:t>
            </w:r>
            <w:r w:rsidRPr="00CC7910">
              <w:rPr>
                <w:rFonts w:ascii="Comic Sans MS" w:hAnsi="Comic Sans MS"/>
                <w:b/>
                <w:sz w:val="18"/>
                <w:szCs w:val="18"/>
              </w:rPr>
              <w:sym w:font="Wingdings" w:char="F0E0"/>
            </w:r>
            <w:r>
              <w:rPr>
                <w:rFonts w:ascii="Comic Sans MS" w:hAnsi="Comic Sans MS"/>
                <w:b/>
                <w:sz w:val="18"/>
                <w:szCs w:val="18"/>
              </w:rPr>
              <w:t xml:space="preserve"> </w:t>
            </w:r>
            <w:r>
              <w:rPr>
                <w:rFonts w:ascii="Comic Sans MS" w:hAnsi="Comic Sans MS"/>
                <w:sz w:val="18"/>
                <w:szCs w:val="18"/>
              </w:rPr>
              <w:t>Mill Race Race/Mayor’s Walk (10 am)</w:t>
            </w:r>
          </w:p>
          <w:p w:rsidR="00CC7571" w:rsidRPr="00CC7910" w:rsidRDefault="00CC7571" w:rsidP="005F5781">
            <w:pPr>
              <w:rPr>
                <w:rFonts w:ascii="Comic Sans MS" w:hAnsi="Comic Sans MS"/>
                <w:sz w:val="18"/>
                <w:szCs w:val="18"/>
              </w:rPr>
            </w:pPr>
            <w:r>
              <w:rPr>
                <w:rFonts w:ascii="Comic Sans MS" w:hAnsi="Comic Sans MS"/>
                <w:sz w:val="18"/>
                <w:szCs w:val="18"/>
              </w:rPr>
              <w:t xml:space="preserve">              Open gym at Richards (8-12)</w:t>
            </w:r>
          </w:p>
          <w:p w:rsidR="00CC7571" w:rsidRPr="00B57F1E" w:rsidRDefault="00CC7571" w:rsidP="005F5781">
            <w:pPr>
              <w:rPr>
                <w:rFonts w:ascii="Comic Sans MS" w:hAnsi="Comic Sans MS"/>
                <w:b/>
                <w:sz w:val="18"/>
                <w:szCs w:val="18"/>
              </w:rPr>
            </w:pPr>
          </w:p>
          <w:p w:rsidR="00CC7571" w:rsidRDefault="00CC7571" w:rsidP="005F5781">
            <w:pPr>
              <w:rPr>
                <w:rFonts w:ascii="Comic Sans MS" w:hAnsi="Comic Sans MS"/>
                <w:sz w:val="18"/>
                <w:szCs w:val="18"/>
              </w:rPr>
            </w:pPr>
            <w:r>
              <w:rPr>
                <w:rFonts w:ascii="Comic Sans MS" w:hAnsi="Comic Sans MS"/>
                <w:b/>
                <w:sz w:val="18"/>
                <w:szCs w:val="18"/>
              </w:rPr>
              <w:t>9/30</w:t>
            </w:r>
            <w:r w:rsidRPr="00B57F1E">
              <w:rPr>
                <w:rFonts w:ascii="Comic Sans MS" w:hAnsi="Comic Sans MS"/>
                <w:b/>
                <w:sz w:val="18"/>
                <w:szCs w:val="18"/>
              </w:rPr>
              <w:t xml:space="preserve"> </w:t>
            </w:r>
            <w:r w:rsidRPr="00B57F1E">
              <w:rPr>
                <w:rFonts w:ascii="Comic Sans MS" w:hAnsi="Comic Sans MS"/>
                <w:b/>
                <w:sz w:val="18"/>
                <w:szCs w:val="18"/>
              </w:rPr>
              <w:sym w:font="Wingdings" w:char="F0E0"/>
            </w:r>
            <w:r w:rsidRPr="00B57F1E">
              <w:rPr>
                <w:rFonts w:ascii="Comic Sans MS" w:hAnsi="Comic Sans MS"/>
                <w:b/>
                <w:sz w:val="18"/>
                <w:szCs w:val="18"/>
              </w:rPr>
              <w:t xml:space="preserve"> </w:t>
            </w:r>
            <w:r>
              <w:rPr>
                <w:rFonts w:ascii="Comic Sans MS" w:hAnsi="Comic Sans MS"/>
                <w:sz w:val="18"/>
                <w:szCs w:val="18"/>
              </w:rPr>
              <w:t>Gold Bar Store (during lunch times)</w:t>
            </w:r>
          </w:p>
          <w:p w:rsidR="00CC7571" w:rsidRDefault="00CC7571" w:rsidP="005F5781">
            <w:pPr>
              <w:rPr>
                <w:rFonts w:ascii="Comic Sans MS" w:hAnsi="Comic Sans MS"/>
                <w:sz w:val="18"/>
                <w:szCs w:val="18"/>
              </w:rPr>
            </w:pPr>
          </w:p>
          <w:p w:rsidR="00CC7571" w:rsidRDefault="00CC7571" w:rsidP="005F5781">
            <w:pPr>
              <w:rPr>
                <w:rFonts w:ascii="Comic Sans MS" w:hAnsi="Comic Sans MS"/>
                <w:sz w:val="18"/>
                <w:szCs w:val="18"/>
              </w:rPr>
            </w:pPr>
            <w:r>
              <w:rPr>
                <w:rFonts w:ascii="Comic Sans MS" w:hAnsi="Comic Sans MS"/>
                <w:b/>
                <w:sz w:val="18"/>
                <w:szCs w:val="18"/>
              </w:rPr>
              <w:t xml:space="preserve">10/3-14  </w:t>
            </w:r>
            <w:r w:rsidRPr="00CC7910">
              <w:rPr>
                <w:rFonts w:ascii="Comic Sans MS" w:hAnsi="Comic Sans MS"/>
                <w:b/>
                <w:sz w:val="18"/>
                <w:szCs w:val="18"/>
              </w:rPr>
              <w:sym w:font="Wingdings" w:char="F0E0"/>
            </w:r>
            <w:r>
              <w:rPr>
                <w:rFonts w:ascii="Comic Sans MS" w:hAnsi="Comic Sans MS"/>
                <w:b/>
                <w:sz w:val="18"/>
                <w:szCs w:val="18"/>
              </w:rPr>
              <w:t xml:space="preserve"> </w:t>
            </w:r>
            <w:r>
              <w:rPr>
                <w:rFonts w:ascii="Comic Sans MS" w:hAnsi="Comic Sans MS"/>
                <w:sz w:val="18"/>
                <w:szCs w:val="18"/>
              </w:rPr>
              <w:t xml:space="preserve"> Parent/Teacher Conferences</w:t>
            </w:r>
          </w:p>
          <w:p w:rsidR="00CC7571" w:rsidRDefault="00CC7571" w:rsidP="005F5781">
            <w:pPr>
              <w:rPr>
                <w:rFonts w:ascii="Comic Sans MS" w:hAnsi="Comic Sans MS"/>
                <w:sz w:val="18"/>
                <w:szCs w:val="18"/>
              </w:rPr>
            </w:pPr>
          </w:p>
          <w:p w:rsidR="00CC7571" w:rsidRPr="007273B5" w:rsidRDefault="00CC7571" w:rsidP="005F5781">
            <w:pPr>
              <w:rPr>
                <w:rFonts w:ascii="Comic Sans MS" w:hAnsi="Comic Sans MS"/>
                <w:sz w:val="18"/>
                <w:szCs w:val="18"/>
              </w:rPr>
            </w:pPr>
            <w:r>
              <w:rPr>
                <w:rFonts w:ascii="Comic Sans MS" w:hAnsi="Comic Sans MS"/>
                <w:b/>
                <w:sz w:val="18"/>
                <w:szCs w:val="18"/>
              </w:rPr>
              <w:t xml:space="preserve">10/20-21 </w:t>
            </w:r>
            <w:r w:rsidRPr="007273B5">
              <w:rPr>
                <w:rFonts w:ascii="Comic Sans MS" w:hAnsi="Comic Sans MS"/>
                <w:b/>
                <w:sz w:val="18"/>
                <w:szCs w:val="18"/>
              </w:rPr>
              <w:sym w:font="Wingdings" w:char="F0E0"/>
            </w:r>
            <w:r>
              <w:rPr>
                <w:rFonts w:ascii="Comic Sans MS" w:hAnsi="Comic Sans MS"/>
                <w:b/>
                <w:sz w:val="18"/>
                <w:szCs w:val="18"/>
              </w:rPr>
              <w:t xml:space="preserve"> </w:t>
            </w:r>
            <w:r>
              <w:rPr>
                <w:rFonts w:ascii="Comic Sans MS" w:hAnsi="Comic Sans MS"/>
                <w:sz w:val="18"/>
                <w:szCs w:val="18"/>
              </w:rPr>
              <w:t>Fall Break</w:t>
            </w:r>
          </w:p>
          <w:p w:rsidR="00CC7571" w:rsidRPr="009A17DB" w:rsidRDefault="00CC7571" w:rsidP="005F5781">
            <w:pPr>
              <w:rPr>
                <w:rFonts w:ascii="Comic Sans MS" w:hAnsi="Comic Sans MS"/>
                <w:sz w:val="20"/>
                <w:szCs w:val="20"/>
              </w:rPr>
            </w:pPr>
          </w:p>
        </w:tc>
      </w:tr>
    </w:tbl>
    <w:p w:rsidR="007415AF" w:rsidRDefault="007415AF"/>
    <w:sectPr w:rsidR="007415AF" w:rsidSect="00741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unga">
    <w:panose1 w:val="00000400000000000000"/>
    <w:charset w:val="00"/>
    <w:family w:val="auto"/>
    <w:pitch w:val="variable"/>
    <w:sig w:usb0="004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7571"/>
    <w:rsid w:val="007415AF"/>
    <w:rsid w:val="00CC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71"/>
    <w:pPr>
      <w:spacing w:after="0" w:line="240" w:lineRule="auto"/>
    </w:pPr>
    <w:rPr>
      <w:rFonts w:ascii="Tunga" w:eastAsia="Times New Roman" w:hAnsi="Tung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5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g.com/images/search?q=girls+on+the+run&amp;view=detail&amp;id=229B478568948F4289399E866084AA219C58B2AE&amp;first=0&amp;FORM=IDFRI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ng.com/images/search?q=xtramath&amp;view=detail&amp;id=96D483DA07F69D765B238EB2CEBA5C7A9AEAF737&amp;first=0&amp;FORM=IDFRIR" TargetMode="External"/><Relationship Id="rId12" Type="http://schemas.openxmlformats.org/officeDocument/2006/relationships/hyperlink" Target="http://www.fourthgraderocks.weebl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irlsontherun.org" TargetMode="External"/><Relationship Id="rId1" Type="http://schemas.openxmlformats.org/officeDocument/2006/relationships/styles" Target="styles.xml"/><Relationship Id="rId6" Type="http://schemas.openxmlformats.org/officeDocument/2006/relationships/hyperlink" Target="mailto:hahrmann@umail.iu.edu" TargetMode="External"/><Relationship Id="rId11" Type="http://schemas.openxmlformats.org/officeDocument/2006/relationships/image" Target="media/image3.wmf"/><Relationship Id="rId5" Type="http://schemas.openxmlformats.org/officeDocument/2006/relationships/hyperlink" Target="mailto:morrisg@bcsc.k12.in.us" TargetMode="External"/><Relationship Id="rId15" Type="http://schemas.openxmlformats.org/officeDocument/2006/relationships/image" Target="http://ts2.mm.bing.net/images/thumbnail.aspx?q=1076603000293&amp;id=df190ab5801a872b20a899c7fef43e5b&amp;url=http%3a%2f%2fglutenfreern.com%2fwp-content%2fuploads%2f2011%2f04%2fGOTR_logo.jpg" TargetMode="External"/><Relationship Id="rId10" Type="http://schemas.openxmlformats.org/officeDocument/2006/relationships/hyperlink" Target="http://www.xtramath.org" TargetMode="External"/><Relationship Id="rId4" Type="http://schemas.openxmlformats.org/officeDocument/2006/relationships/image" Target="media/image1.png"/><Relationship Id="rId9" Type="http://schemas.openxmlformats.org/officeDocument/2006/relationships/image" Target="http://ts4.mm.bing.net/images/thumbnail.aspx?q=1186320680247&amp;id=d035996bc738ff40e40dfa8648205b7b&amp;url=http%3a%2f%2fwww.topangaelementary.org%2fwp-content%2fuploads%2f0000%2f00%2fxtramath.gi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Hayli</dc:creator>
  <cp:lastModifiedBy>Hayli</cp:lastModifiedBy>
  <cp:revision>1</cp:revision>
  <dcterms:created xsi:type="dcterms:W3CDTF">2011-09-19T16:26:00Z</dcterms:created>
  <dcterms:modified xsi:type="dcterms:W3CDTF">2011-09-19T16:27:00Z</dcterms:modified>
</cp:coreProperties>
</file>